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A3" w:rsidRPr="0023043A" w:rsidRDefault="009700E0" w:rsidP="009140A3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866E26D" wp14:editId="7E094769">
            <wp:simplePos x="0" y="0"/>
            <wp:positionH relativeFrom="column">
              <wp:posOffset>170180</wp:posOffset>
            </wp:positionH>
            <wp:positionV relativeFrom="paragraph">
              <wp:posOffset>0</wp:posOffset>
            </wp:positionV>
            <wp:extent cx="1219835" cy="12007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w4vWLeDdGDOn3rQb1WaBa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165DC0">
        <w:rPr>
          <w:rFonts w:ascii="Times New Roman" w:hAnsi="Times New Roman" w:cs="Times New Roman"/>
          <w:b/>
          <w:noProof/>
          <w:color w:val="1F4E79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88C333D" wp14:editId="55967B08">
            <wp:simplePos x="0" y="0"/>
            <wp:positionH relativeFrom="column">
              <wp:posOffset>-447675</wp:posOffset>
            </wp:positionH>
            <wp:positionV relativeFrom="paragraph">
              <wp:posOffset>-447675</wp:posOffset>
            </wp:positionV>
            <wp:extent cx="7534275" cy="10677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40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Состав профсоюза</w:t>
      </w:r>
      <w:r w:rsidR="009140A3" w:rsidRPr="0023043A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ТООП </w:t>
      </w:r>
      <w:r w:rsidR="009140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и </w:t>
      </w:r>
      <w:r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ГКОУ «Специальная (коррекционная) общеобразовательная </w:t>
      </w:r>
      <w:r w:rsidR="009140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школ</w:t>
      </w:r>
      <w:r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а-интернат</w:t>
      </w:r>
      <w:r w:rsidR="00A6122B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№</w:t>
      </w:r>
      <w:r w:rsidR="009140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23</w:t>
      </w:r>
    </w:p>
    <w:p w:rsidR="009140A3" w:rsidRDefault="009140A3">
      <w:pPr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DE008D" w:rsidRPr="00DE008D" w:rsidRDefault="00DE008D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782435" cy="7191375"/>
            <wp:effectExtent l="0" t="0" r="0" b="47625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24909" w:rsidRPr="001B66D6" w:rsidRDefault="00524909" w:rsidP="00524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1B66D6">
        <w:rPr>
          <w:rFonts w:ascii="Times New Roman" w:eastAsia="Times New Roman" w:hAnsi="Times New Roman" w:cs="Times New Roman"/>
          <w:b/>
          <w:color w:val="002060"/>
          <w:lang w:eastAsia="ru-RU"/>
        </w:rPr>
        <w:t>Порядок обращения к</w:t>
      </w:r>
      <w:r w:rsidRPr="001B66D6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старшему правовому инспектору труда ТООП </w:t>
      </w:r>
      <w:proofErr w:type="spellStart"/>
      <w:r w:rsidRPr="001B66D6">
        <w:rPr>
          <w:rFonts w:ascii="Times New Roman" w:hAnsi="Times New Roman" w:cs="Times New Roman"/>
          <w:b/>
          <w:color w:val="002060"/>
          <w:shd w:val="clear" w:color="auto" w:fill="FFFFFF"/>
        </w:rPr>
        <w:t>Грибенниковой</w:t>
      </w:r>
      <w:proofErr w:type="spellEnd"/>
      <w:r w:rsidRPr="001B66D6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Вере Васильевне:</w:t>
      </w:r>
    </w:p>
    <w:p w:rsidR="00524909" w:rsidRPr="001B66D6" w:rsidRDefault="00524909" w:rsidP="00524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1B66D6">
        <w:rPr>
          <w:rFonts w:ascii="Times New Roman" w:eastAsia="Times New Roman" w:hAnsi="Times New Roman" w:cs="Times New Roman"/>
          <w:b/>
          <w:color w:val="002060"/>
          <w:lang w:eastAsia="ru-RU"/>
        </w:rPr>
        <w:t>- записка от председателя профкома о членстве в профсоюзе или расчетный листок за последний месяц;</w:t>
      </w:r>
    </w:p>
    <w:p w:rsidR="001B66D6" w:rsidRPr="001B66D6" w:rsidRDefault="00524909" w:rsidP="001B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1B66D6">
        <w:rPr>
          <w:rFonts w:ascii="Times New Roman" w:eastAsia="Times New Roman" w:hAnsi="Times New Roman" w:cs="Times New Roman"/>
          <w:b/>
          <w:color w:val="002060"/>
          <w:lang w:eastAsia="ru-RU"/>
        </w:rPr>
        <w:t>- запись по телефону 3</w:t>
      </w:r>
      <w:r w:rsidR="009700E0" w:rsidRPr="001B66D6">
        <w:rPr>
          <w:rFonts w:ascii="Times New Roman" w:eastAsia="Times New Roman" w:hAnsi="Times New Roman" w:cs="Times New Roman"/>
          <w:b/>
          <w:color w:val="002060"/>
          <w:lang w:eastAsia="ru-RU"/>
        </w:rPr>
        <w:t>-</w:t>
      </w:r>
      <w:r w:rsidRPr="001B66D6">
        <w:rPr>
          <w:rFonts w:ascii="Times New Roman" w:eastAsia="Times New Roman" w:hAnsi="Times New Roman" w:cs="Times New Roman"/>
          <w:b/>
          <w:color w:val="002060"/>
          <w:lang w:eastAsia="ru-RU"/>
        </w:rPr>
        <w:t>97</w:t>
      </w:r>
      <w:r w:rsidR="009700E0" w:rsidRPr="001B66D6">
        <w:rPr>
          <w:rFonts w:ascii="Times New Roman" w:eastAsia="Times New Roman" w:hAnsi="Times New Roman" w:cs="Times New Roman"/>
          <w:b/>
          <w:color w:val="002060"/>
          <w:lang w:eastAsia="ru-RU"/>
        </w:rPr>
        <w:t>-</w:t>
      </w:r>
      <w:r w:rsidRPr="001B66D6">
        <w:rPr>
          <w:rFonts w:ascii="Times New Roman" w:eastAsia="Times New Roman" w:hAnsi="Times New Roman" w:cs="Times New Roman"/>
          <w:b/>
          <w:color w:val="002060"/>
          <w:lang w:eastAsia="ru-RU"/>
        </w:rPr>
        <w:t>07;</w:t>
      </w:r>
    </w:p>
    <w:p w:rsidR="00237993" w:rsidRPr="001B66D6" w:rsidRDefault="00524909" w:rsidP="001B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1B66D6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- </w:t>
      </w:r>
      <w:r w:rsidR="009140A3" w:rsidRPr="001B66D6">
        <w:rPr>
          <w:rFonts w:ascii="Times New Roman" w:hAnsi="Times New Roman" w:cs="Times New Roman"/>
          <w:b/>
          <w:color w:val="002060"/>
          <w:shd w:val="clear" w:color="auto" w:fill="FFFFFF"/>
        </w:rPr>
        <w:t>обращения по вопросам трудового законодательства, пенсионным вопросам, вопросы наследства, жилищные вопросы, семейные отношения и др</w:t>
      </w:r>
      <w:r w:rsidRPr="001B66D6">
        <w:rPr>
          <w:rFonts w:ascii="Times New Roman" w:hAnsi="Times New Roman" w:cs="Times New Roman"/>
          <w:b/>
          <w:color w:val="002060"/>
          <w:shd w:val="clear" w:color="auto" w:fill="FFFFFF"/>
        </w:rPr>
        <w:t>.</w:t>
      </w:r>
    </w:p>
    <w:sectPr w:rsidR="00237993" w:rsidRPr="001B66D6" w:rsidSect="00237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3A"/>
    <w:rsid w:val="00071EF9"/>
    <w:rsid w:val="00165DC0"/>
    <w:rsid w:val="001B66D6"/>
    <w:rsid w:val="00237993"/>
    <w:rsid w:val="00294E3A"/>
    <w:rsid w:val="004B6BB5"/>
    <w:rsid w:val="00524909"/>
    <w:rsid w:val="00764223"/>
    <w:rsid w:val="009140A3"/>
    <w:rsid w:val="009700E0"/>
    <w:rsid w:val="00A6122B"/>
    <w:rsid w:val="00B94E91"/>
    <w:rsid w:val="00C979FE"/>
    <w:rsid w:val="00DE008D"/>
    <w:rsid w:val="00F87AF1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98F09-4F9A-401F-8EFF-89AF0B8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7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4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4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A4972E-35EF-47FB-827D-F46C83BEDC57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FE99226-7D69-490E-B75D-E6139F8CE226}">
      <dgm:prSet phldrT="[Текст]" custT="1"/>
      <dgm:spPr/>
      <dgm:t>
        <a:bodyPr/>
        <a:lstStyle/>
        <a:p>
          <a:r>
            <a:rPr lang="ru-RU" sz="24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2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    территориального объединения организаций профсоюзов г.Невинномысска  </a:t>
          </a:r>
        </a:p>
        <a:p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  <a:r>
            <a:rPr lang="ru-RU" sz="2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Габитова Татьяна Дмитриевна       </a:t>
          </a:r>
        </a:p>
      </dgm:t>
    </dgm:pt>
    <dgm:pt modelId="{56B39AA1-3C96-4BED-93C2-342AFBB4E907}" type="parTrans" cxnId="{50CB46D0-6EA0-4D0E-8435-F1E012A87478}">
      <dgm:prSet/>
      <dgm:spPr/>
      <dgm:t>
        <a:bodyPr/>
        <a:lstStyle/>
        <a:p>
          <a:endParaRPr lang="ru-RU"/>
        </a:p>
      </dgm:t>
    </dgm:pt>
    <dgm:pt modelId="{59953670-F06D-4BDF-B93F-AF54B8C74E5E}" type="sibTrans" cxnId="{50CB46D0-6EA0-4D0E-8435-F1E012A87478}">
      <dgm:prSet/>
      <dgm:spPr/>
      <dgm:t>
        <a:bodyPr/>
        <a:lstStyle/>
        <a:p>
          <a:endParaRPr lang="ru-RU"/>
        </a:p>
      </dgm:t>
    </dgm:pt>
    <dgm:pt modelId="{56A4AAA6-D5C1-4D4F-A439-D2696A6541A5}">
      <dgm:prSet phldrT="[Текст]" custT="1"/>
      <dgm:spPr/>
      <dgm:t>
        <a:bodyPr/>
        <a:lstStyle/>
        <a:p>
          <a:r>
            <a:rPr lang="ru-RU" sz="2400" dirty="0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Председатель</a:t>
          </a:r>
          <a:r>
            <a:rPr lang="ru-RU" sz="2600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ru-RU" sz="1600" dirty="0">
              <a:latin typeface="Times New Roman" panose="02020603050405020304" pitchFamily="18" charset="0"/>
              <a:cs typeface="Times New Roman" panose="02020603050405020304" pitchFamily="18" charset="0"/>
            </a:rPr>
            <a:t>Невинномысская городская профсоюзная организация образования и науки МПРО «Учитель»</a:t>
          </a:r>
        </a:p>
        <a:p>
          <a:r>
            <a:rPr lang="ru-RU" sz="2200" b="1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Кучерявая Тамара Николаевна</a:t>
          </a:r>
          <a:endParaRPr lang="ru-RU" sz="2200" b="1">
            <a:solidFill>
              <a:srgbClr val="002060"/>
            </a:solidFill>
          </a:endParaRPr>
        </a:p>
      </dgm:t>
    </dgm:pt>
    <dgm:pt modelId="{794E6DA2-5A4F-43A9-905C-5E72B040303A}" type="parTrans" cxnId="{53CF3ED7-C439-41E7-B870-2969DADE2A9F}">
      <dgm:prSet/>
      <dgm:spPr/>
      <dgm:t>
        <a:bodyPr/>
        <a:lstStyle/>
        <a:p>
          <a:endParaRPr lang="ru-RU"/>
        </a:p>
      </dgm:t>
    </dgm:pt>
    <dgm:pt modelId="{AE1D325C-20CA-4CF5-8497-90F4CAA3F36B}" type="sibTrans" cxnId="{53CF3ED7-C439-41E7-B870-2969DADE2A9F}">
      <dgm:prSet/>
      <dgm:spPr/>
      <dgm:t>
        <a:bodyPr/>
        <a:lstStyle/>
        <a:p>
          <a:endParaRPr lang="ru-RU"/>
        </a:p>
      </dgm:t>
    </dgm:pt>
    <dgm:pt modelId="{C7BE90A7-9AEC-4863-ABA8-A73B4CA42B2D}">
      <dgm:prSet phldrT="[Текст]" custT="1"/>
      <dgm:spPr/>
      <dgm:t>
        <a:bodyPr/>
        <a:lstStyle/>
        <a:p>
          <a:r>
            <a:rPr lang="ru-RU" sz="2700" b="0" i="0"/>
            <a:t> </a:t>
          </a:r>
          <a:r>
            <a:rPr lang="ru-RU" sz="2300" b="0" i="0">
              <a:latin typeface="Times New Roman" panose="02020603050405020304" pitchFamily="18" charset="0"/>
              <a:cs typeface="Times New Roman" panose="02020603050405020304" pitchFamily="18" charset="0"/>
            </a:rPr>
            <a:t>Старший правовой инспектор труда </a:t>
          </a:r>
          <a:r>
            <a:rPr lang="ru-RU" sz="2000" b="0" i="0">
              <a:latin typeface="Times New Roman" panose="02020603050405020304" pitchFamily="18" charset="0"/>
              <a:cs typeface="Times New Roman" panose="02020603050405020304" pitchFamily="18" charset="0"/>
            </a:rPr>
            <a:t>ТООП</a:t>
          </a:r>
          <a:r>
            <a:rPr lang="ru-RU" sz="2400" b="0" i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600" b="0" i="0">
              <a:latin typeface="Times New Roman" panose="02020603050405020304" pitchFamily="18" charset="0"/>
              <a:cs typeface="Times New Roman" panose="02020603050405020304" pitchFamily="18" charset="0"/>
            </a:rPr>
            <a:t>г. Невинномысска   </a:t>
          </a:r>
        </a:p>
        <a:p>
          <a:r>
            <a:rPr lang="ru-RU" sz="2400" b="0" i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2200" b="1" i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Грибенникова Вера Васильевна </a:t>
          </a:r>
          <a:endParaRPr lang="ru-RU" sz="220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7B12C2-9CCF-4E2F-B30B-2FF0E6122262}" type="parTrans" cxnId="{E612684B-852A-4476-9994-4BE8E10A1B70}">
      <dgm:prSet/>
      <dgm:spPr/>
      <dgm:t>
        <a:bodyPr/>
        <a:lstStyle/>
        <a:p>
          <a:endParaRPr lang="ru-RU"/>
        </a:p>
      </dgm:t>
    </dgm:pt>
    <dgm:pt modelId="{B2516AB1-8818-438A-803C-6272AD64A339}" type="sibTrans" cxnId="{E612684B-852A-4476-9994-4BE8E10A1B70}">
      <dgm:prSet/>
      <dgm:spPr/>
      <dgm:t>
        <a:bodyPr/>
        <a:lstStyle/>
        <a:p>
          <a:endParaRPr lang="ru-RU"/>
        </a:p>
      </dgm:t>
    </dgm:pt>
    <dgm:pt modelId="{ADB7BE85-776C-4C71-AEFB-1365DDE87CC8}">
      <dgm:prSet phldrT="[Текст]" custT="1"/>
      <dgm:spPr/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2400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Председатель  ПК</a:t>
          </a:r>
        </a:p>
        <a:p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ГКОУ "Специальная (коррекционная)   общеобразовательная школа-интернат № 23"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Крутоголова Наталья Владимировна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EC5FC533-2DF1-431D-8E3B-BD02A4006F5C}" type="parTrans" cxnId="{4E56F47C-7BE9-4178-B9AD-338B4215108D}">
      <dgm:prSet/>
      <dgm:spPr/>
      <dgm:t>
        <a:bodyPr/>
        <a:lstStyle/>
        <a:p>
          <a:endParaRPr lang="ru-RU"/>
        </a:p>
      </dgm:t>
    </dgm:pt>
    <dgm:pt modelId="{56B33DE7-2D8B-4668-876D-AF29469D40EE}" type="sibTrans" cxnId="{4E56F47C-7BE9-4178-B9AD-338B4215108D}">
      <dgm:prSet/>
      <dgm:spPr/>
      <dgm:t>
        <a:bodyPr/>
        <a:lstStyle/>
        <a:p>
          <a:endParaRPr lang="ru-RU"/>
        </a:p>
      </dgm:t>
    </dgm:pt>
    <dgm:pt modelId="{EC324A74-8C90-4C52-9FDE-830CC66E38CE}" type="pres">
      <dgm:prSet presAssocID="{F1A4972E-35EF-47FB-827D-F46C83BEDC57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C27C4E2-ECD5-4D78-ACF8-F23AD46C734D}" type="pres">
      <dgm:prSet presAssocID="{3FE99226-7D69-490E-B75D-E6139F8CE226}" presName="composite" presStyleCnt="0"/>
      <dgm:spPr/>
    </dgm:pt>
    <dgm:pt modelId="{B5C1C690-2040-4C2D-8174-30316A38CC1F}" type="pres">
      <dgm:prSet presAssocID="{3FE99226-7D69-490E-B75D-E6139F8CE226}" presName="imgShp" presStyleLbl="fgImgPlace1" presStyleIdx="0" presStyleCnt="4" custLinFactNeighborX="-24433" custLinFactNeighborY="-24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  <dgm:t>
        <a:bodyPr/>
        <a:lstStyle/>
        <a:p>
          <a:endParaRPr lang="ru-RU"/>
        </a:p>
      </dgm:t>
    </dgm:pt>
    <dgm:pt modelId="{0CF2756C-6D57-41A3-B49E-5887888274C1}" type="pres">
      <dgm:prSet presAssocID="{3FE99226-7D69-490E-B75D-E6139F8CE226}" presName="txShp" presStyleLbl="node1" presStyleIdx="0" presStyleCnt="4" custScaleX="1299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47CAAD-8566-43B5-9180-E83FE8141E26}" type="pres">
      <dgm:prSet presAssocID="{59953670-F06D-4BDF-B93F-AF54B8C74E5E}" presName="spacing" presStyleCnt="0"/>
      <dgm:spPr/>
    </dgm:pt>
    <dgm:pt modelId="{98371776-0ABE-46CA-A136-B4619F947F63}" type="pres">
      <dgm:prSet presAssocID="{56A4AAA6-D5C1-4D4F-A439-D2696A6541A5}" presName="composite" presStyleCnt="0"/>
      <dgm:spPr/>
    </dgm:pt>
    <dgm:pt modelId="{B16B5920-311D-4C65-824B-43E1BE21809B}" type="pres">
      <dgm:prSet presAssocID="{56A4AAA6-D5C1-4D4F-A439-D2696A6541A5}" presName="imgShp" presStyleLbl="fgImgPlace1" presStyleIdx="1" presStyleCnt="4" custLinFactNeighborX="-24749" custLinFactNeighborY="78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  <dgm:t>
        <a:bodyPr/>
        <a:lstStyle/>
        <a:p>
          <a:endParaRPr lang="ru-RU"/>
        </a:p>
      </dgm:t>
    </dgm:pt>
    <dgm:pt modelId="{FA64081B-1992-4FE8-B342-7B7347C15A32}" type="pres">
      <dgm:prSet presAssocID="{56A4AAA6-D5C1-4D4F-A439-D2696A6541A5}" presName="txShp" presStyleLbl="node1" presStyleIdx="1" presStyleCnt="4" custScaleX="129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B8AE16-C393-477A-9299-C416BB4D2F94}" type="pres">
      <dgm:prSet presAssocID="{AE1D325C-20CA-4CF5-8497-90F4CAA3F36B}" presName="spacing" presStyleCnt="0"/>
      <dgm:spPr/>
    </dgm:pt>
    <dgm:pt modelId="{353848DC-33CC-4874-BDB6-7CE71249AE4A}" type="pres">
      <dgm:prSet presAssocID="{C7BE90A7-9AEC-4863-ABA8-A73B4CA42B2D}" presName="composite" presStyleCnt="0"/>
      <dgm:spPr/>
    </dgm:pt>
    <dgm:pt modelId="{C639F80F-DE7E-4E35-9649-CC2A35F277BA}" type="pres">
      <dgm:prSet presAssocID="{C7BE90A7-9AEC-4863-ABA8-A73B4CA42B2D}" presName="imgShp" presStyleLbl="fgImgPlace1" presStyleIdx="2" presStyleCnt="4" custLinFactNeighborX="-26876" custLinFactNeighborY="2412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</dgm:spPr>
      <dgm:t>
        <a:bodyPr/>
        <a:lstStyle/>
        <a:p>
          <a:endParaRPr lang="ru-RU"/>
        </a:p>
      </dgm:t>
    </dgm:pt>
    <dgm:pt modelId="{7FE7AF1F-AF4B-4B76-9A04-3D53DCD50CA2}" type="pres">
      <dgm:prSet presAssocID="{C7BE90A7-9AEC-4863-ABA8-A73B4CA42B2D}" presName="txShp" presStyleLbl="node1" presStyleIdx="2" presStyleCnt="4" custScaleX="130119" custLinFactNeighborX="-908" custLinFactNeighborY="8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85DBE4-EB06-48AC-8DEA-24345D8C4506}" type="pres">
      <dgm:prSet presAssocID="{B2516AB1-8818-438A-803C-6272AD64A339}" presName="spacing" presStyleCnt="0"/>
      <dgm:spPr/>
    </dgm:pt>
    <dgm:pt modelId="{2576F01F-4A70-48A8-B189-E2D3A8C3DB39}" type="pres">
      <dgm:prSet presAssocID="{ADB7BE85-776C-4C71-AEFB-1365DDE87CC8}" presName="composite" presStyleCnt="0"/>
      <dgm:spPr/>
    </dgm:pt>
    <dgm:pt modelId="{8D1CC869-2994-49E5-9647-3C9CD009D20B}" type="pres">
      <dgm:prSet presAssocID="{ADB7BE85-776C-4C71-AEFB-1365DDE87CC8}" presName="imgShp" presStyleLbl="fgImgPlace1" presStyleIdx="3" presStyleCnt="4" custLinFactNeighborX="-23984" custLinFactNeighborY="242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ru-RU"/>
        </a:p>
      </dgm:t>
    </dgm:pt>
    <dgm:pt modelId="{DB2AAA47-C6DA-401A-8F9F-769E62371D13}" type="pres">
      <dgm:prSet presAssocID="{ADB7BE85-776C-4C71-AEFB-1365DDE87CC8}" presName="txShp" presStyleLbl="node1" presStyleIdx="3" presStyleCnt="4" custScaleX="1305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56F47C-7BE9-4178-B9AD-338B4215108D}" srcId="{F1A4972E-35EF-47FB-827D-F46C83BEDC57}" destId="{ADB7BE85-776C-4C71-AEFB-1365DDE87CC8}" srcOrd="3" destOrd="0" parTransId="{EC5FC533-2DF1-431D-8E3B-BD02A4006F5C}" sibTransId="{56B33DE7-2D8B-4668-876D-AF29469D40EE}"/>
    <dgm:cxn modelId="{F3A86998-F05F-430A-BBE0-9220A98ED4E5}" type="presOf" srcId="{F1A4972E-35EF-47FB-827D-F46C83BEDC57}" destId="{EC324A74-8C90-4C52-9FDE-830CC66E38CE}" srcOrd="0" destOrd="0" presId="urn:microsoft.com/office/officeart/2005/8/layout/vList3"/>
    <dgm:cxn modelId="{22DA68D9-0DC7-4C77-9615-A3929C2E6D99}" type="presOf" srcId="{3FE99226-7D69-490E-B75D-E6139F8CE226}" destId="{0CF2756C-6D57-41A3-B49E-5887888274C1}" srcOrd="0" destOrd="0" presId="urn:microsoft.com/office/officeart/2005/8/layout/vList3"/>
    <dgm:cxn modelId="{188D5418-BCDB-41D4-8EF9-6B10DB2F01DB}" type="presOf" srcId="{56A4AAA6-D5C1-4D4F-A439-D2696A6541A5}" destId="{FA64081B-1992-4FE8-B342-7B7347C15A32}" srcOrd="0" destOrd="0" presId="urn:microsoft.com/office/officeart/2005/8/layout/vList3"/>
    <dgm:cxn modelId="{DD673B9B-B389-4681-94B4-69EAA21E2657}" type="presOf" srcId="{C7BE90A7-9AEC-4863-ABA8-A73B4CA42B2D}" destId="{7FE7AF1F-AF4B-4B76-9A04-3D53DCD50CA2}" srcOrd="0" destOrd="0" presId="urn:microsoft.com/office/officeart/2005/8/layout/vList3"/>
    <dgm:cxn modelId="{50CB46D0-6EA0-4D0E-8435-F1E012A87478}" srcId="{F1A4972E-35EF-47FB-827D-F46C83BEDC57}" destId="{3FE99226-7D69-490E-B75D-E6139F8CE226}" srcOrd="0" destOrd="0" parTransId="{56B39AA1-3C96-4BED-93C2-342AFBB4E907}" sibTransId="{59953670-F06D-4BDF-B93F-AF54B8C74E5E}"/>
    <dgm:cxn modelId="{E88D383A-2F44-4932-A008-878EA89265E4}" type="presOf" srcId="{ADB7BE85-776C-4C71-AEFB-1365DDE87CC8}" destId="{DB2AAA47-C6DA-401A-8F9F-769E62371D13}" srcOrd="0" destOrd="0" presId="urn:microsoft.com/office/officeart/2005/8/layout/vList3"/>
    <dgm:cxn modelId="{E612684B-852A-4476-9994-4BE8E10A1B70}" srcId="{F1A4972E-35EF-47FB-827D-F46C83BEDC57}" destId="{C7BE90A7-9AEC-4863-ABA8-A73B4CA42B2D}" srcOrd="2" destOrd="0" parTransId="{137B12C2-9CCF-4E2F-B30B-2FF0E6122262}" sibTransId="{B2516AB1-8818-438A-803C-6272AD64A339}"/>
    <dgm:cxn modelId="{53CF3ED7-C439-41E7-B870-2969DADE2A9F}" srcId="{F1A4972E-35EF-47FB-827D-F46C83BEDC57}" destId="{56A4AAA6-D5C1-4D4F-A439-D2696A6541A5}" srcOrd="1" destOrd="0" parTransId="{794E6DA2-5A4F-43A9-905C-5E72B040303A}" sibTransId="{AE1D325C-20CA-4CF5-8497-90F4CAA3F36B}"/>
    <dgm:cxn modelId="{7E55EAC4-D570-4B4F-8CFB-97C7DE6442F7}" type="presParOf" srcId="{EC324A74-8C90-4C52-9FDE-830CC66E38CE}" destId="{0C27C4E2-ECD5-4D78-ACF8-F23AD46C734D}" srcOrd="0" destOrd="0" presId="urn:microsoft.com/office/officeart/2005/8/layout/vList3"/>
    <dgm:cxn modelId="{A3AE9F80-BD44-4A3D-AED2-6B9D5942AFE2}" type="presParOf" srcId="{0C27C4E2-ECD5-4D78-ACF8-F23AD46C734D}" destId="{B5C1C690-2040-4C2D-8174-30316A38CC1F}" srcOrd="0" destOrd="0" presId="urn:microsoft.com/office/officeart/2005/8/layout/vList3"/>
    <dgm:cxn modelId="{4DCBBF7C-620B-441D-A2C3-8CA20B1FAE20}" type="presParOf" srcId="{0C27C4E2-ECD5-4D78-ACF8-F23AD46C734D}" destId="{0CF2756C-6D57-41A3-B49E-5887888274C1}" srcOrd="1" destOrd="0" presId="urn:microsoft.com/office/officeart/2005/8/layout/vList3"/>
    <dgm:cxn modelId="{FACE5ACC-6B82-4CF6-8D73-77D0B55AA2AF}" type="presParOf" srcId="{EC324A74-8C90-4C52-9FDE-830CC66E38CE}" destId="{4347CAAD-8566-43B5-9180-E83FE8141E26}" srcOrd="1" destOrd="0" presId="urn:microsoft.com/office/officeart/2005/8/layout/vList3"/>
    <dgm:cxn modelId="{4B21E3B2-CCD8-43A3-B3D5-5B37F39F1E5D}" type="presParOf" srcId="{EC324A74-8C90-4C52-9FDE-830CC66E38CE}" destId="{98371776-0ABE-46CA-A136-B4619F947F63}" srcOrd="2" destOrd="0" presId="urn:microsoft.com/office/officeart/2005/8/layout/vList3"/>
    <dgm:cxn modelId="{2A05CA76-7300-47A5-A26A-96B9B36883A4}" type="presParOf" srcId="{98371776-0ABE-46CA-A136-B4619F947F63}" destId="{B16B5920-311D-4C65-824B-43E1BE21809B}" srcOrd="0" destOrd="0" presId="urn:microsoft.com/office/officeart/2005/8/layout/vList3"/>
    <dgm:cxn modelId="{B88AC959-1205-4DF4-9111-DEB3B59C968F}" type="presParOf" srcId="{98371776-0ABE-46CA-A136-B4619F947F63}" destId="{FA64081B-1992-4FE8-B342-7B7347C15A32}" srcOrd="1" destOrd="0" presId="urn:microsoft.com/office/officeart/2005/8/layout/vList3"/>
    <dgm:cxn modelId="{49F5CF97-AD85-45DA-AE1F-10DA598C693D}" type="presParOf" srcId="{EC324A74-8C90-4C52-9FDE-830CC66E38CE}" destId="{93B8AE16-C393-477A-9299-C416BB4D2F94}" srcOrd="3" destOrd="0" presId="urn:microsoft.com/office/officeart/2005/8/layout/vList3"/>
    <dgm:cxn modelId="{D4AE71C9-0268-4C8C-887D-4ACCCABC251E}" type="presParOf" srcId="{EC324A74-8C90-4C52-9FDE-830CC66E38CE}" destId="{353848DC-33CC-4874-BDB6-7CE71249AE4A}" srcOrd="4" destOrd="0" presId="urn:microsoft.com/office/officeart/2005/8/layout/vList3"/>
    <dgm:cxn modelId="{FF111954-8A25-48AE-B631-E082F8789E1F}" type="presParOf" srcId="{353848DC-33CC-4874-BDB6-7CE71249AE4A}" destId="{C639F80F-DE7E-4E35-9649-CC2A35F277BA}" srcOrd="0" destOrd="0" presId="urn:microsoft.com/office/officeart/2005/8/layout/vList3"/>
    <dgm:cxn modelId="{F61AD14C-051A-4AE2-8916-4BE113CB09FD}" type="presParOf" srcId="{353848DC-33CC-4874-BDB6-7CE71249AE4A}" destId="{7FE7AF1F-AF4B-4B76-9A04-3D53DCD50CA2}" srcOrd="1" destOrd="0" presId="urn:microsoft.com/office/officeart/2005/8/layout/vList3"/>
    <dgm:cxn modelId="{F8552387-BDFB-4B10-8361-DA17F7B0AF0A}" type="presParOf" srcId="{EC324A74-8C90-4C52-9FDE-830CC66E38CE}" destId="{C385DBE4-EB06-48AC-8DEA-24345D8C4506}" srcOrd="5" destOrd="0" presId="urn:microsoft.com/office/officeart/2005/8/layout/vList3"/>
    <dgm:cxn modelId="{D6AC6916-6346-42D8-A6F9-147626DCDA0F}" type="presParOf" srcId="{EC324A74-8C90-4C52-9FDE-830CC66E38CE}" destId="{2576F01F-4A70-48A8-B189-E2D3A8C3DB39}" srcOrd="6" destOrd="0" presId="urn:microsoft.com/office/officeart/2005/8/layout/vList3"/>
    <dgm:cxn modelId="{ABA65017-99CC-4A4C-96A5-8A2C34E95685}" type="presParOf" srcId="{2576F01F-4A70-48A8-B189-E2D3A8C3DB39}" destId="{8D1CC869-2994-49E5-9647-3C9CD009D20B}" srcOrd="0" destOrd="0" presId="urn:microsoft.com/office/officeart/2005/8/layout/vList3"/>
    <dgm:cxn modelId="{CCB5906C-E196-426A-B51B-263F4E1B0DE0}" type="presParOf" srcId="{2576F01F-4A70-48A8-B189-E2D3A8C3DB39}" destId="{DB2AAA47-C6DA-401A-8F9F-769E62371D13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F2756C-6D57-41A3-B49E-5887888274C1}">
      <dsp:nvSpPr>
        <dsp:cNvPr id="0" name=""/>
        <dsp:cNvSpPr/>
      </dsp:nvSpPr>
      <dsp:spPr>
        <a:xfrm rot="10800000">
          <a:off x="490656" y="202"/>
          <a:ext cx="5860483" cy="1468887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39" tIns="91440" rIns="170688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2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    территориального объединения организаций профсоюзов г.Невинномысска 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  <a:r>
            <a:rPr lang="ru-RU" sz="22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Габитова Татьяна Дмитриевна       </a:t>
          </a:r>
        </a:p>
      </dsp:txBody>
      <dsp:txXfrm rot="10800000">
        <a:off x="857878" y="202"/>
        <a:ext cx="5493261" cy="1468887"/>
      </dsp:txXfrm>
    </dsp:sp>
    <dsp:sp modelId="{B5C1C690-2040-4C2D-8174-30316A38CC1F}">
      <dsp:nvSpPr>
        <dsp:cNvPr id="0" name=""/>
        <dsp:cNvSpPr/>
      </dsp:nvSpPr>
      <dsp:spPr>
        <a:xfrm>
          <a:off x="72401" y="0"/>
          <a:ext cx="1468887" cy="1468887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64081B-1992-4FE8-B342-7B7347C15A32}">
      <dsp:nvSpPr>
        <dsp:cNvPr id="0" name=""/>
        <dsp:cNvSpPr/>
      </dsp:nvSpPr>
      <dsp:spPr>
        <a:xfrm rot="10800000">
          <a:off x="505980" y="1907563"/>
          <a:ext cx="5840051" cy="1468887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39" tIns="91440" rIns="170688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Председатель</a:t>
          </a:r>
          <a:r>
            <a:rPr lang="ru-RU" sz="26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Невинномысская городская профсоюзная организация образования и науки МПРО «Учитель»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Кучерявая Тамара Николаевна</a:t>
          </a:r>
          <a:endParaRPr lang="ru-RU" sz="2200" b="1" kern="1200">
            <a:solidFill>
              <a:srgbClr val="002060"/>
            </a:solidFill>
          </a:endParaRPr>
        </a:p>
      </dsp:txBody>
      <dsp:txXfrm rot="10800000">
        <a:off x="873202" y="1907563"/>
        <a:ext cx="5472829" cy="1468887"/>
      </dsp:txXfrm>
    </dsp:sp>
    <dsp:sp modelId="{B16B5920-311D-4C65-824B-43E1BE21809B}">
      <dsp:nvSpPr>
        <dsp:cNvPr id="0" name=""/>
        <dsp:cNvSpPr/>
      </dsp:nvSpPr>
      <dsp:spPr>
        <a:xfrm>
          <a:off x="72868" y="1919079"/>
          <a:ext cx="1468887" cy="146888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E7AF1F-AF4B-4B76-9A04-3D53DCD50CA2}">
      <dsp:nvSpPr>
        <dsp:cNvPr id="0" name=""/>
        <dsp:cNvSpPr/>
      </dsp:nvSpPr>
      <dsp:spPr>
        <a:xfrm rot="10800000">
          <a:off x="443478" y="3827336"/>
          <a:ext cx="5868782" cy="1468887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39" tIns="102870" rIns="192024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b="0" i="0" kern="1200"/>
            <a:t> </a:t>
          </a:r>
          <a:r>
            <a:rPr lang="ru-RU" sz="2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Старший правовой инспектор труда </a:t>
          </a:r>
          <a:r>
            <a:rPr lang="ru-RU" sz="2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ТООП</a:t>
          </a:r>
          <a:r>
            <a:rPr lang="ru-RU" sz="2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6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г. Невинномысска   </a:t>
          </a:r>
        </a:p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2200" b="1" i="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Грибенникова Вера Васильевна </a:t>
          </a:r>
          <a:endParaRPr lang="ru-RU" sz="2200" b="1" kern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810700" y="3827336"/>
        <a:ext cx="5501560" cy="1468887"/>
      </dsp:txXfrm>
    </dsp:sp>
    <dsp:sp modelId="{C639F80F-DE7E-4E35-9649-CC2A35F277BA}">
      <dsp:nvSpPr>
        <dsp:cNvPr id="0" name=""/>
        <dsp:cNvSpPr/>
      </dsp:nvSpPr>
      <dsp:spPr>
        <a:xfrm>
          <a:off x="34442" y="3850353"/>
          <a:ext cx="1468887" cy="1468887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2AAA47-C6DA-401A-8F9F-769E62371D13}">
      <dsp:nvSpPr>
        <dsp:cNvPr id="0" name=""/>
        <dsp:cNvSpPr/>
      </dsp:nvSpPr>
      <dsp:spPr>
        <a:xfrm rot="10800000">
          <a:off x="468871" y="5722285"/>
          <a:ext cx="5889529" cy="1468887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39" tIns="91440" rIns="170688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Председатель  ПК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ГКОУ "Специальная (коррекционная)   общеобразовательная школа-интернат № 23"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Крутоголова Наталья Владимировна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 rot="10800000">
        <a:off x="836093" y="5722285"/>
        <a:ext cx="5522307" cy="1468887"/>
      </dsp:txXfrm>
    </dsp:sp>
    <dsp:sp modelId="{8D1CC869-2994-49E5-9647-3C9CD009D20B}">
      <dsp:nvSpPr>
        <dsp:cNvPr id="0" name=""/>
        <dsp:cNvSpPr/>
      </dsp:nvSpPr>
      <dsp:spPr>
        <a:xfrm>
          <a:off x="71735" y="5722487"/>
          <a:ext cx="1468887" cy="1468887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2021-02-02T21:25:00Z</dcterms:created>
  <dcterms:modified xsi:type="dcterms:W3CDTF">2021-04-13T19:51:00Z</dcterms:modified>
</cp:coreProperties>
</file>