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68" w:rsidRDefault="00681768" w:rsidP="00A6679A">
      <w:pPr>
        <w:pStyle w:val="13NormDOC-txt"/>
        <w:spacing w:after="170"/>
        <w:jc w:val="center"/>
        <w:rPr>
          <w:rStyle w:val="propis"/>
          <w:rFonts w:ascii="Times New Roman" w:hAnsi="Times New Roman" w:cs="Times New Roman"/>
          <w:i w:val="0"/>
          <w:sz w:val="28"/>
          <w:szCs w:val="26"/>
        </w:rPr>
      </w:pPr>
      <w:bookmarkStart w:id="0" w:name="_GoBack"/>
      <w:bookmarkEnd w:id="0"/>
      <w:r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>Государственное казённое общеобразовательное учреждение</w:t>
      </w:r>
    </w:p>
    <w:p w:rsidR="00A6679A" w:rsidRPr="00681768" w:rsidRDefault="00681768" w:rsidP="00A6679A">
      <w:pPr>
        <w:pStyle w:val="13NormDOC-txt"/>
        <w:spacing w:after="170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«Специальная (коррекционная)</w:t>
      </w:r>
      <w:r w:rsidR="00A6679A"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общеобразовательн</w:t>
      </w:r>
      <w:r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>ая</w:t>
      </w:r>
      <w:r w:rsidR="00A6679A"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</w:t>
      </w:r>
      <w:r>
        <w:rPr>
          <w:rStyle w:val="propis"/>
          <w:rFonts w:ascii="Times New Roman" w:hAnsi="Times New Roman" w:cs="Times New Roman"/>
          <w:i w:val="0"/>
          <w:sz w:val="28"/>
          <w:szCs w:val="26"/>
        </w:rPr>
        <w:t>ш</w:t>
      </w:r>
      <w:r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>кола – интернат №23</w:t>
      </w:r>
      <w:r w:rsidR="00A6679A"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br/>
      </w:r>
      <w:r w:rsidRP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для детей с </w:t>
      </w:r>
      <w:r>
        <w:rPr>
          <w:rStyle w:val="propis"/>
          <w:rFonts w:ascii="Times New Roman" w:hAnsi="Times New Roman" w:cs="Times New Roman"/>
          <w:i w:val="0"/>
          <w:sz w:val="28"/>
          <w:szCs w:val="26"/>
        </w:rPr>
        <w:t>ограниченными возможностями здоровья»</w:t>
      </w:r>
    </w:p>
    <w:p w:rsidR="00681768" w:rsidRDefault="00681768" w:rsidP="00681768">
      <w:pPr>
        <w:pStyle w:val="13NormDOC-txt"/>
        <w:tabs>
          <w:tab w:val="left" w:pos="5103"/>
        </w:tabs>
        <w:spacing w:before="0"/>
        <w:ind w:left="5103"/>
        <w:jc w:val="left"/>
        <w:rPr>
          <w:rFonts w:ascii="Times New Roman" w:hAnsi="Times New Roman" w:cs="Times New Roman"/>
          <w:sz w:val="28"/>
          <w:szCs w:val="26"/>
        </w:rPr>
      </w:pPr>
    </w:p>
    <w:p w:rsidR="0037141A" w:rsidRDefault="0037141A" w:rsidP="00681768">
      <w:pPr>
        <w:pStyle w:val="13NormDOC-txt"/>
        <w:tabs>
          <w:tab w:val="left" w:pos="5103"/>
        </w:tabs>
        <w:spacing w:before="0"/>
        <w:ind w:left="5103"/>
        <w:jc w:val="left"/>
        <w:rPr>
          <w:rFonts w:ascii="Times New Roman" w:hAnsi="Times New Roman" w:cs="Times New Roman"/>
          <w:sz w:val="28"/>
          <w:szCs w:val="26"/>
        </w:rPr>
      </w:pPr>
    </w:p>
    <w:p w:rsidR="00C850E0" w:rsidRDefault="00C850E0" w:rsidP="00681768">
      <w:pPr>
        <w:pStyle w:val="13NormDOC-txt"/>
        <w:tabs>
          <w:tab w:val="left" w:pos="5103"/>
        </w:tabs>
        <w:spacing w:before="0"/>
        <w:ind w:left="5103"/>
        <w:jc w:val="left"/>
        <w:rPr>
          <w:rFonts w:ascii="Times New Roman" w:hAnsi="Times New Roman" w:cs="Times New Roman"/>
          <w:sz w:val="28"/>
          <w:szCs w:val="26"/>
        </w:rPr>
      </w:pPr>
    </w:p>
    <w:p w:rsidR="0037141A" w:rsidRDefault="0037141A" w:rsidP="00681768">
      <w:pPr>
        <w:pStyle w:val="13NormDOC-txt"/>
        <w:tabs>
          <w:tab w:val="left" w:pos="5103"/>
        </w:tabs>
        <w:spacing w:before="0"/>
        <w:ind w:left="5103"/>
        <w:jc w:val="left"/>
        <w:rPr>
          <w:rFonts w:ascii="Times New Roman" w:hAnsi="Times New Roman" w:cs="Times New Roman"/>
          <w:sz w:val="28"/>
          <w:szCs w:val="26"/>
        </w:rPr>
      </w:pPr>
    </w:p>
    <w:p w:rsidR="00A6679A" w:rsidRPr="00681768" w:rsidRDefault="00A6679A" w:rsidP="00681768">
      <w:pPr>
        <w:pStyle w:val="13NormDOC-txt"/>
        <w:tabs>
          <w:tab w:val="left" w:pos="5103"/>
        </w:tabs>
        <w:spacing w:before="0"/>
        <w:ind w:left="5103"/>
        <w:jc w:val="left"/>
        <w:rPr>
          <w:rFonts w:ascii="Times New Roman" w:hAnsi="Times New Roman" w:cs="Times New Roman"/>
          <w:sz w:val="28"/>
          <w:szCs w:val="26"/>
        </w:rPr>
      </w:pPr>
      <w:r w:rsidRPr="00681768">
        <w:rPr>
          <w:rFonts w:ascii="Times New Roman" w:hAnsi="Times New Roman" w:cs="Times New Roman"/>
          <w:sz w:val="28"/>
          <w:szCs w:val="26"/>
        </w:rPr>
        <w:t>УТВЕРЖДАЮ</w:t>
      </w:r>
    </w:p>
    <w:p w:rsidR="00681768" w:rsidRDefault="00A6679A" w:rsidP="00681768">
      <w:pPr>
        <w:pStyle w:val="13NormDOC-txt"/>
        <w:tabs>
          <w:tab w:val="left" w:pos="5103"/>
        </w:tabs>
        <w:spacing w:before="0"/>
        <w:ind w:left="5103" w:right="260"/>
        <w:jc w:val="left"/>
        <w:rPr>
          <w:rStyle w:val="propis"/>
          <w:rFonts w:ascii="Times New Roman" w:hAnsi="Times New Roman" w:cs="Times New Roman"/>
          <w:i w:val="0"/>
          <w:sz w:val="28"/>
          <w:szCs w:val="26"/>
        </w:rPr>
      </w:pPr>
      <w:r w:rsidRPr="00681768">
        <w:rPr>
          <w:rFonts w:ascii="Times New Roman" w:hAnsi="Times New Roman" w:cs="Times New Roman"/>
          <w:spacing w:val="-5"/>
          <w:sz w:val="28"/>
          <w:szCs w:val="26"/>
        </w:rPr>
        <w:t xml:space="preserve">Директор </w:t>
      </w:r>
      <w:r w:rsidR="00681768" w:rsidRPr="00681768">
        <w:rPr>
          <w:rStyle w:val="propis"/>
          <w:rFonts w:ascii="Times New Roman" w:hAnsi="Times New Roman" w:cs="Times New Roman"/>
          <w:i w:val="0"/>
          <w:spacing w:val="-7"/>
          <w:sz w:val="28"/>
          <w:szCs w:val="26"/>
        </w:rPr>
        <w:t>ГК</w:t>
      </w:r>
      <w:r w:rsidRPr="00681768">
        <w:rPr>
          <w:rStyle w:val="propis"/>
          <w:rFonts w:ascii="Times New Roman" w:hAnsi="Times New Roman" w:cs="Times New Roman"/>
          <w:i w:val="0"/>
          <w:spacing w:val="-7"/>
          <w:sz w:val="28"/>
          <w:szCs w:val="26"/>
        </w:rPr>
        <w:t>ОУ</w:t>
      </w:r>
      <w:r w:rsidRPr="00681768">
        <w:rPr>
          <w:rStyle w:val="propis"/>
          <w:rFonts w:ascii="Times New Roman" w:hAnsi="Times New Roman" w:cs="Times New Roman"/>
          <w:spacing w:val="-7"/>
          <w:sz w:val="28"/>
          <w:szCs w:val="26"/>
        </w:rPr>
        <w:t xml:space="preserve"> </w:t>
      </w:r>
      <w:r w:rsidR="00681768">
        <w:rPr>
          <w:rStyle w:val="propis"/>
          <w:rFonts w:ascii="Times New Roman" w:hAnsi="Times New Roman" w:cs="Times New Roman"/>
          <w:i w:val="0"/>
          <w:spacing w:val="-7"/>
          <w:sz w:val="28"/>
          <w:szCs w:val="26"/>
        </w:rPr>
        <w:t>«</w:t>
      </w:r>
      <w:r w:rsidR="00681768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Специальная </w:t>
      </w:r>
    </w:p>
    <w:p w:rsidR="00A6679A" w:rsidRDefault="00681768" w:rsidP="00681768">
      <w:pPr>
        <w:pStyle w:val="13NormDOC-txt"/>
        <w:tabs>
          <w:tab w:val="left" w:pos="5103"/>
        </w:tabs>
        <w:spacing w:before="0"/>
        <w:ind w:left="5103" w:right="260"/>
        <w:jc w:val="left"/>
        <w:rPr>
          <w:rStyle w:val="propis"/>
          <w:rFonts w:ascii="Times New Roman" w:hAnsi="Times New Roman" w:cs="Times New Roman"/>
          <w:i w:val="0"/>
          <w:sz w:val="28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6"/>
        </w:rPr>
        <w:t>(коррекционная) общеобразовательная школа – интернат №23»</w:t>
      </w:r>
    </w:p>
    <w:p w:rsidR="00681768" w:rsidRDefault="00681768" w:rsidP="00681768">
      <w:pPr>
        <w:pStyle w:val="13NormDOC-txt"/>
        <w:tabs>
          <w:tab w:val="left" w:pos="5103"/>
        </w:tabs>
        <w:spacing w:before="0"/>
        <w:ind w:left="5103" w:right="260"/>
        <w:jc w:val="left"/>
        <w:rPr>
          <w:rStyle w:val="propis"/>
          <w:rFonts w:ascii="Times New Roman" w:hAnsi="Times New Roman" w:cs="Times New Roman"/>
          <w:i w:val="0"/>
          <w:sz w:val="28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6"/>
        </w:rPr>
        <w:t>________________</w:t>
      </w:r>
      <w:r w:rsidR="0037141A">
        <w:rPr>
          <w:rStyle w:val="propis"/>
          <w:rFonts w:ascii="Times New Roman" w:hAnsi="Times New Roman" w:cs="Times New Roman"/>
          <w:i w:val="0"/>
          <w:sz w:val="28"/>
          <w:szCs w:val="26"/>
        </w:rPr>
        <w:t xml:space="preserve"> _____</w:t>
      </w:r>
      <w:r>
        <w:rPr>
          <w:rStyle w:val="propis"/>
          <w:rFonts w:ascii="Times New Roman" w:hAnsi="Times New Roman" w:cs="Times New Roman"/>
          <w:i w:val="0"/>
          <w:sz w:val="28"/>
          <w:szCs w:val="26"/>
        </w:rPr>
        <w:t>А.А. Устинов</w:t>
      </w:r>
    </w:p>
    <w:p w:rsidR="0037141A" w:rsidRPr="0037141A" w:rsidRDefault="0037141A" w:rsidP="00681768">
      <w:pPr>
        <w:pStyle w:val="13NormDOC-txt"/>
        <w:tabs>
          <w:tab w:val="left" w:pos="5103"/>
        </w:tabs>
        <w:spacing w:before="0"/>
        <w:ind w:left="5103" w:right="260"/>
        <w:jc w:val="left"/>
        <w:rPr>
          <w:rFonts w:ascii="Times New Roman" w:hAnsi="Times New Roman" w:cs="Times New Roman"/>
          <w:sz w:val="24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6"/>
        </w:rPr>
        <w:t>«01»   сентября        202</w:t>
      </w:r>
      <w:r w:rsidR="00E83BE8">
        <w:rPr>
          <w:rStyle w:val="propis"/>
          <w:rFonts w:ascii="Times New Roman" w:hAnsi="Times New Roman" w:cs="Times New Roman"/>
          <w:i w:val="0"/>
          <w:sz w:val="24"/>
          <w:szCs w:val="26"/>
        </w:rPr>
        <w:t>3</w:t>
      </w:r>
      <w:r>
        <w:rPr>
          <w:rStyle w:val="propis"/>
          <w:rFonts w:ascii="Times New Roman" w:hAnsi="Times New Roman" w:cs="Times New Roman"/>
          <w:i w:val="0"/>
          <w:sz w:val="24"/>
          <w:szCs w:val="26"/>
        </w:rPr>
        <w:t>г.</w:t>
      </w:r>
    </w:p>
    <w:p w:rsidR="0037141A" w:rsidRDefault="0037141A" w:rsidP="00A6679A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</w:p>
    <w:p w:rsidR="0037141A" w:rsidRDefault="0037141A" w:rsidP="0037141A">
      <w:pPr>
        <w:pStyle w:val="13NormDOC-header-1"/>
        <w:spacing w:after="113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C850E0" w:rsidRDefault="00C850E0" w:rsidP="0037141A">
      <w:pPr>
        <w:pStyle w:val="13NormDOC-header-1"/>
        <w:spacing w:after="113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C850E0" w:rsidRDefault="00C850E0" w:rsidP="0037141A">
      <w:pPr>
        <w:pStyle w:val="13NormDOC-header-1"/>
        <w:spacing w:after="113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A6679A" w:rsidRDefault="00A6679A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6"/>
        </w:rPr>
      </w:pPr>
      <w:r w:rsidRPr="0037141A">
        <w:rPr>
          <w:rFonts w:ascii="Times New Roman" w:hAnsi="Times New Roman" w:cs="Times New Roman"/>
          <w:sz w:val="28"/>
          <w:szCs w:val="26"/>
        </w:rPr>
        <w:t>ПАСПОРТ</w:t>
      </w:r>
      <w:r w:rsidRPr="0037141A">
        <w:rPr>
          <w:rFonts w:ascii="Times New Roman" w:hAnsi="Times New Roman" w:cs="Times New Roman"/>
          <w:sz w:val="28"/>
          <w:szCs w:val="26"/>
        </w:rPr>
        <w:br/>
        <w:t xml:space="preserve">учебного кабинета </w:t>
      </w:r>
      <w:r w:rsidR="0037141A" w:rsidRPr="0037141A">
        <w:rPr>
          <w:rFonts w:ascii="Times New Roman" w:hAnsi="Times New Roman" w:cs="Times New Roman"/>
          <w:sz w:val="28"/>
          <w:szCs w:val="26"/>
        </w:rPr>
        <w:t>начальных классов</w:t>
      </w:r>
    </w:p>
    <w:p w:rsidR="0037141A" w:rsidRDefault="0037141A" w:rsidP="0037141A">
      <w:pPr>
        <w:pStyle w:val="13NormDOC-header-1"/>
        <w:spacing w:after="113"/>
        <w:jc w:val="left"/>
        <w:rPr>
          <w:rFonts w:ascii="Times New Roman" w:hAnsi="Times New Roman" w:cs="Times New Roman"/>
          <w:sz w:val="28"/>
          <w:szCs w:val="26"/>
        </w:rPr>
      </w:pPr>
    </w:p>
    <w:p w:rsidR="00C850E0" w:rsidRDefault="00C850E0" w:rsidP="0037141A">
      <w:pPr>
        <w:pStyle w:val="13NormDOC-header-1"/>
        <w:spacing w:after="113"/>
        <w:jc w:val="left"/>
        <w:rPr>
          <w:rFonts w:ascii="Times New Roman" w:hAnsi="Times New Roman" w:cs="Times New Roman"/>
          <w:sz w:val="28"/>
          <w:szCs w:val="26"/>
        </w:rPr>
      </w:pPr>
    </w:p>
    <w:p w:rsidR="00C850E0" w:rsidRDefault="00C850E0" w:rsidP="0037141A">
      <w:pPr>
        <w:pStyle w:val="13NormDOC-header-1"/>
        <w:spacing w:after="113"/>
        <w:jc w:val="left"/>
        <w:rPr>
          <w:rFonts w:ascii="Times New Roman" w:hAnsi="Times New Roman" w:cs="Times New Roman"/>
          <w:sz w:val="28"/>
          <w:szCs w:val="26"/>
        </w:rPr>
      </w:pPr>
    </w:p>
    <w:p w:rsidR="0037141A" w:rsidRDefault="0037141A" w:rsidP="0037141A">
      <w:pPr>
        <w:pStyle w:val="13NormDOC-header-1"/>
        <w:spacing w:after="113"/>
        <w:jc w:val="left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Заведующий кабинетом: </w:t>
      </w:r>
      <w:r w:rsidR="00C850E0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6"/>
        </w:rPr>
        <w:t>Нечепуренко Галина Владимировна</w:t>
      </w:r>
    </w:p>
    <w:p w:rsidR="0037141A" w:rsidRDefault="0037141A" w:rsidP="0037141A">
      <w:pPr>
        <w:pStyle w:val="13NormDOC-header-1"/>
        <w:spacing w:after="113"/>
        <w:jc w:val="left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Площадь </w:t>
      </w:r>
      <w:proofErr w:type="gramStart"/>
      <w:r>
        <w:rPr>
          <w:rFonts w:ascii="Times New Roman" w:hAnsi="Times New Roman" w:cs="Times New Roman"/>
          <w:b w:val="0"/>
          <w:sz w:val="28"/>
          <w:szCs w:val="26"/>
        </w:rPr>
        <w:t xml:space="preserve">кабинета:   </w:t>
      </w:r>
      <w:proofErr w:type="gramEnd"/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C850E0">
        <w:rPr>
          <w:rFonts w:ascii="Times New Roman" w:hAnsi="Times New Roman" w:cs="Times New Roman"/>
          <w:b w:val="0"/>
          <w:sz w:val="28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36 </w:t>
      </w:r>
      <w:proofErr w:type="spellStart"/>
      <w:r>
        <w:rPr>
          <w:rFonts w:ascii="Times New Roman" w:hAnsi="Times New Roman" w:cs="Times New Roman"/>
          <w:b w:val="0"/>
          <w:sz w:val="28"/>
          <w:szCs w:val="26"/>
        </w:rPr>
        <w:t>кв.м</w:t>
      </w:r>
      <w:proofErr w:type="spellEnd"/>
    </w:p>
    <w:p w:rsidR="0037141A" w:rsidRDefault="0037141A" w:rsidP="0037141A">
      <w:pPr>
        <w:pStyle w:val="13NormDOC-header-1"/>
        <w:spacing w:after="113"/>
        <w:jc w:val="left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Число рабочих мест:   </w:t>
      </w:r>
      <w:r w:rsidR="00C850E0">
        <w:rPr>
          <w:rFonts w:ascii="Times New Roman" w:hAnsi="Times New Roman" w:cs="Times New Roman"/>
          <w:b w:val="0"/>
          <w:sz w:val="28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6"/>
        </w:rPr>
        <w:t>12</w:t>
      </w:r>
    </w:p>
    <w:p w:rsidR="0037141A" w:rsidRPr="0037141A" w:rsidRDefault="0037141A" w:rsidP="0037141A">
      <w:pPr>
        <w:pStyle w:val="13NormDOC-header-1"/>
        <w:spacing w:after="113"/>
        <w:jc w:val="left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Номер кабинета:        </w:t>
      </w:r>
      <w:r w:rsidR="00C850E0">
        <w:rPr>
          <w:rFonts w:ascii="Times New Roman" w:hAnsi="Times New Roman" w:cs="Times New Roman"/>
          <w:b w:val="0"/>
          <w:sz w:val="28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 21</w:t>
      </w:r>
      <w:r w:rsidR="00E83BE8">
        <w:rPr>
          <w:rFonts w:ascii="Times New Roman" w:hAnsi="Times New Roman" w:cs="Times New Roman"/>
          <w:b w:val="0"/>
          <w:sz w:val="28"/>
          <w:szCs w:val="26"/>
        </w:rPr>
        <w:t>7</w:t>
      </w:r>
    </w:p>
    <w:p w:rsidR="00A6679A" w:rsidRPr="00A6679A" w:rsidRDefault="00A6679A" w:rsidP="00A6679A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</w:p>
    <w:p w:rsid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850E0" w:rsidRDefault="00C850E0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850E0" w:rsidRDefault="00C850E0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850E0" w:rsidRDefault="00C850E0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850E0" w:rsidRPr="00A6679A" w:rsidRDefault="00C850E0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Default="00A6679A" w:rsidP="00A6679A">
      <w:pPr>
        <w:pStyle w:val="13NormDOC-header-2"/>
        <w:spacing w:before="57" w:after="0"/>
        <w:rPr>
          <w:rFonts w:ascii="Times New Roman" w:hAnsi="Times New Roman" w:cs="Times New Roman"/>
          <w:sz w:val="28"/>
          <w:szCs w:val="26"/>
        </w:rPr>
      </w:pPr>
      <w:r w:rsidRPr="00315C0D">
        <w:rPr>
          <w:rFonts w:ascii="Times New Roman" w:hAnsi="Times New Roman" w:cs="Times New Roman"/>
          <w:sz w:val="28"/>
          <w:szCs w:val="26"/>
        </w:rPr>
        <w:t>2. ОСНАЩЕНИЕ</w:t>
      </w:r>
    </w:p>
    <w:p w:rsidR="00315C0D" w:rsidRPr="00315C0D" w:rsidRDefault="00315C0D" w:rsidP="00A6679A">
      <w:pPr>
        <w:pStyle w:val="13NormDOC-header-2"/>
        <w:spacing w:before="57" w:after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4005"/>
        <w:gridCol w:w="3591"/>
        <w:gridCol w:w="2044"/>
      </w:tblGrid>
      <w:tr w:rsidR="00292095" w:rsidRPr="00315C0D" w:rsidTr="0029209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15C0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15C0D">
              <w:rPr>
                <w:rFonts w:ascii="Times New Roman" w:hAnsi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15C0D">
              <w:rPr>
                <w:rFonts w:ascii="Times New Roman" w:hAnsi="Times New Roman"/>
                <w:b/>
                <w:sz w:val="26"/>
                <w:szCs w:val="26"/>
              </w:rPr>
              <w:t>Инвентарный номер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15C0D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</w:tr>
      <w:tr w:rsidR="00731729" w:rsidRPr="00315C0D" w:rsidTr="00F85B4A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731729" w:rsidP="00731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МЕБЕЛЬ И ОБЩЕЕ ОСНАЩЕНИЕ</w:t>
            </w:r>
          </w:p>
        </w:tc>
      </w:tr>
      <w:tr w:rsidR="00292095" w:rsidRPr="00315C0D" w:rsidTr="0029209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315C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Доска 3-х элементная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М000002693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</w:tr>
      <w:tr w:rsidR="00292095" w:rsidRPr="00315C0D" w:rsidTr="0029209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Стол  учительский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з\б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92095" w:rsidRPr="00315C0D" w:rsidTr="0029209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Столы  ученические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з\б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92095" w:rsidRPr="00315C0D" w:rsidTr="0029209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Стулья  ученические 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з\б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292095" w:rsidRPr="00315C0D" w:rsidTr="0029209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Стул  учительский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з\б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95" w:rsidRPr="00315C0D" w:rsidRDefault="002920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1  </w:t>
            </w:r>
          </w:p>
        </w:tc>
      </w:tr>
      <w:tr w:rsidR="00315C0D" w:rsidRPr="00315C0D" w:rsidTr="0029209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Кресло учительское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E83B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E83B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Стол для компьютера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М000002782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Жалюзи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Подарок родителей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2 комплекта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Шкафы новые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101361000277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Зеркало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б\н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Полка обувная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з\б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Шкафы секционные б\у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б\н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 w:rsidP="00C820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Бутыль с водой и помпа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 w:rsidP="00C820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 w:rsidP="00C820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15C0D">
              <w:rPr>
                <w:rFonts w:ascii="Times New Roman" w:hAnsi="Times New Roman" w:cs="Times New Roman"/>
                <w:sz w:val="26"/>
                <w:szCs w:val="26"/>
              </w:rPr>
              <w:t>Корзина мусорная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15C0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</w:p>
        </w:tc>
      </w:tr>
      <w:tr w:rsidR="00315C0D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15C0D">
              <w:rPr>
                <w:rFonts w:ascii="Times New Roman" w:hAnsi="Times New Roman" w:cs="Times New Roman"/>
                <w:sz w:val="26"/>
                <w:szCs w:val="26"/>
              </w:rPr>
              <w:t>Потолочный светильник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 (по 1 лампе)</w:t>
            </w:r>
          </w:p>
        </w:tc>
      </w:tr>
      <w:tr w:rsidR="00731729" w:rsidRPr="00315C0D" w:rsidTr="004515F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930292" w:rsidP="00731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ЭЛЕКТРОННО - ТЕХНИЧЕСКИЕ</w:t>
            </w:r>
            <w:r w:rsidRPr="00315C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1729" w:rsidRPr="00315C0D">
              <w:rPr>
                <w:rFonts w:ascii="Times New Roman" w:hAnsi="Times New Roman"/>
                <w:sz w:val="26"/>
                <w:szCs w:val="26"/>
              </w:rPr>
              <w:t>СРЕДСТВА ОБУЧЕНИЯ</w:t>
            </w:r>
          </w:p>
        </w:tc>
      </w:tr>
      <w:tr w:rsidR="00731729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731729" w:rsidP="00D72DF3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Интерактивная доска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М000002895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31729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731729" w:rsidP="00D72DF3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Системный блок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М000002891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31729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731729" w:rsidP="00D72DF3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5C0D">
              <w:rPr>
                <w:rFonts w:ascii="Times New Roman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Монитор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М000002891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31729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731729" w:rsidP="00D72D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 xml:space="preserve">Колонки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з\б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31729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Проектор АСЕР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М000002894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31729" w:rsidRPr="00315C0D" w:rsidTr="00315C0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Принтер лазерный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М000002892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29" w:rsidRPr="00315C0D" w:rsidRDefault="00731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92095" w:rsidRDefault="00292095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292095" w:rsidRDefault="00292095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7596"/>
        <w:gridCol w:w="2044"/>
      </w:tblGrid>
      <w:tr w:rsidR="00E51210" w:rsidTr="00E51210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0" w:rsidRDefault="00E5121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ДЕМОНСТРАЦИОННЫЕ УЧЕБНО-НАГЛЯДНЫЕ ПОСОБИЯ</w:t>
            </w:r>
          </w:p>
        </w:tc>
      </w:tr>
      <w:tr w:rsidR="00E51210" w:rsidTr="00E5121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Наглядные пособия по Математике</w:t>
            </w: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Счётный материал (предметы, игрушки, счётные палочки, картинки)</w:t>
            </w: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 Счёты </w:t>
            </w: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 Модель часов </w:t>
            </w: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Циркуль для доски</w:t>
            </w:r>
          </w:p>
          <w:p w:rsidR="00E51210" w:rsidRDefault="00E51210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Математические таблицы для начальной школы</w:t>
            </w:r>
          </w:p>
          <w:p w:rsidR="00E51210" w:rsidRDefault="00E512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Таблица умножения</w:t>
            </w:r>
          </w:p>
          <w:p w:rsidR="00E51210" w:rsidRDefault="00E512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 и разряды</w:t>
            </w:r>
          </w:p>
          <w:p w:rsidR="00E51210" w:rsidRDefault="00E512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Таблица сложения</w:t>
            </w:r>
          </w:p>
          <w:p w:rsidR="00E51210" w:rsidRDefault="00E5121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Style w:val="propis"/>
                <w:rFonts w:asciiTheme="minorHAnsi" w:hAnsiTheme="minorHAnsi"/>
                <w:i w:val="0"/>
              </w:rPr>
            </w:pPr>
          </w:p>
          <w:p w:rsidR="00E51210" w:rsidRDefault="00E51210">
            <w:pPr>
              <w:pStyle w:val="a8"/>
              <w:spacing w:line="276" w:lineRule="auto"/>
              <w:rPr>
                <w:rStyle w:val="propis"/>
                <w:rFonts w:asciiTheme="minorHAnsi" w:hAnsiTheme="minorHAnsi"/>
                <w:i w:val="0"/>
                <w:lang w:eastAsia="en-US"/>
              </w:rPr>
            </w:pPr>
            <w:r>
              <w:rPr>
                <w:rStyle w:val="propis"/>
                <w:rFonts w:asciiTheme="minorHAnsi" w:hAnsiTheme="minorHAnsi"/>
                <w:i w:val="0"/>
                <w:lang w:eastAsia="en-US"/>
              </w:rPr>
              <w:t>1</w:t>
            </w:r>
          </w:p>
          <w:p w:rsidR="00E51210" w:rsidRDefault="00E51210">
            <w:pPr>
              <w:pStyle w:val="a8"/>
              <w:spacing w:line="276" w:lineRule="auto"/>
              <w:rPr>
                <w:rStyle w:val="propis"/>
                <w:rFonts w:asciiTheme="minorHAnsi" w:hAnsiTheme="minorHAnsi"/>
                <w:i w:val="0"/>
                <w:lang w:eastAsia="en-US"/>
              </w:rPr>
            </w:pPr>
            <w:r>
              <w:rPr>
                <w:rStyle w:val="propis"/>
                <w:rFonts w:asciiTheme="minorHAnsi" w:hAnsiTheme="minorHAnsi"/>
                <w:i w:val="0"/>
                <w:lang w:eastAsia="en-US"/>
              </w:rPr>
              <w:t>1</w:t>
            </w:r>
          </w:p>
          <w:p w:rsidR="00E51210" w:rsidRDefault="00E51210">
            <w:pPr>
              <w:jc w:val="both"/>
            </w:pPr>
            <w:r>
              <w:rPr>
                <w:rStyle w:val="propis"/>
                <w:rFonts w:asciiTheme="minorHAnsi" w:hAnsiTheme="minorHAnsi"/>
                <w:i w:val="0"/>
                <w:lang w:eastAsia="en-US"/>
              </w:rPr>
              <w:t>1</w:t>
            </w:r>
          </w:p>
        </w:tc>
      </w:tr>
      <w:tr w:rsidR="00E51210" w:rsidTr="00E51210">
        <w:trPr>
          <w:trHeight w:val="142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Наглядные пособия по Русскому языку </w:t>
            </w:r>
          </w:p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E51210" w:rsidRDefault="00E51210" w:rsidP="00E51210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Алфавит</w:t>
            </w:r>
          </w:p>
          <w:p w:rsidR="00E51210" w:rsidRDefault="00E51210" w:rsidP="00E51210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Лента букв</w:t>
            </w:r>
          </w:p>
          <w:p w:rsidR="00E51210" w:rsidRDefault="00E51210" w:rsidP="00E51210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Фонетический разбор слова</w:t>
            </w:r>
          </w:p>
          <w:p w:rsidR="00E51210" w:rsidRDefault="00E51210" w:rsidP="00E51210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Разбор слова по состав</w:t>
            </w: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51210" w:rsidTr="00E51210">
        <w:trPr>
          <w:trHeight w:val="14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Наглядные пособия по Развитию речи.</w:t>
            </w:r>
          </w:p>
          <w:p w:rsidR="00E51210" w:rsidRDefault="00E512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Календарь природы</w:t>
            </w: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  Картинки по темам</w:t>
            </w:r>
          </w:p>
          <w:p w:rsidR="00E51210" w:rsidRDefault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Раздаточный материал</w:t>
            </w:r>
          </w:p>
          <w:p w:rsidR="00E51210" w:rsidRDefault="00E512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36"/>
                <w:u w:val="single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51210" w:rsidTr="00E51210">
        <w:trPr>
          <w:trHeight w:val="4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u w:val="single"/>
                <w:lang w:eastAsia="en-US"/>
              </w:rPr>
              <w:t xml:space="preserve">Материал и инструменты  для работы по Ручному труду </w:t>
            </w: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u w:val="single"/>
                <w:lang w:eastAsia="en-US"/>
              </w:rPr>
            </w:pP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1. Картон (белый, цветной)</w:t>
            </w: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2. Цветная бумага, салфетки</w:t>
            </w: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3. Клей ПВА</w:t>
            </w: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 xml:space="preserve">4. Ножницы </w:t>
            </w: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5. Нитки</w:t>
            </w: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6. Иглы с игольницами</w:t>
            </w:r>
          </w:p>
          <w:p w:rsidR="00E51210" w:rsidRDefault="00E51210" w:rsidP="00E51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7. Пуговицы</w:t>
            </w:r>
          </w:p>
          <w:p w:rsidR="00E51210" w:rsidRDefault="00E51210" w:rsidP="00E512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Раздаточный материал (шаблоны)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51210" w:rsidTr="00E51210">
        <w:trPr>
          <w:trHeight w:val="4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u w:val="single"/>
                <w:lang w:eastAsia="en-US"/>
              </w:rPr>
              <w:t xml:space="preserve">Приспособления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Ритмике</w:t>
            </w:r>
          </w:p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1. Мячи</w:t>
            </w:r>
          </w:p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2. Разноцветные шарики</w:t>
            </w:r>
          </w:p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3. Обручи</w:t>
            </w:r>
          </w:p>
          <w:p w:rsidR="00E51210" w:rsidRDefault="00E51210" w:rsidP="00E512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6"/>
                <w:lang w:eastAsia="en-US"/>
              </w:rPr>
              <w:t>4. Игры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0" w:rsidRDefault="00E51210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E51210" w:rsidRDefault="00E51210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E51210" w:rsidRDefault="00E51210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E51210" w:rsidRDefault="00E51210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E51210" w:rsidRDefault="00E51210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E51210" w:rsidRDefault="00E51210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6E2665" w:rsidRDefault="006E2665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E2665" w:rsidRPr="00A6679A" w:rsidRDefault="006E2665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A6679A" w:rsidRDefault="00A6679A" w:rsidP="006E2665">
      <w:pPr>
        <w:pStyle w:val="13NormDOC-txt"/>
        <w:jc w:val="center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КОНТРОЛЬ СОСТОЯНИЯ КАБИНЕТА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3.1. График осмотра состояния учебного кабинета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</w:tblGrid>
      <w:tr w:rsidR="00A6679A" w:rsidRPr="00A6679A" w:rsidTr="00A6679A">
        <w:trPr>
          <w:trHeight w:val="60"/>
          <w:tblHeader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5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A6679A" w:rsidRPr="00A6679A" w:rsidTr="00A6679A">
        <w:trPr>
          <w:trHeight w:hRule="exact" w:val="1472"/>
          <w:tblHeader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Стены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E83BE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Дверь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Окна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Мебель учительская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Мебель ученическая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ТСО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4617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Наглядные пособия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Default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4617" w:rsidRPr="00A6679A" w:rsidRDefault="00B5461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3.2. Замечания по итогам осмотра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976"/>
      </w:tblGrid>
      <w:tr w:rsidR="00A6679A" w:rsidRPr="00A6679A" w:rsidTr="00A6679A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Дата 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Недостатки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Отметка об устранении недостатков</w:t>
            </w: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E5121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B546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E83BE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</w:tbl>
    <w:p w:rsid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E2665" w:rsidRDefault="006E2665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E2665" w:rsidRDefault="006E2665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E2665" w:rsidRDefault="006E2665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E83BE8" w:rsidRDefault="00E83BE8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E83BE8" w:rsidRDefault="00E83BE8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E83BE8" w:rsidRDefault="00E83BE8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E2665" w:rsidRPr="00A6679A" w:rsidRDefault="006E2665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A6679A" w:rsidRDefault="00A6679A" w:rsidP="00A6679A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4. БЕЗОПАСНОСТЬ</w:t>
      </w:r>
    </w:p>
    <w:p w:rsidR="00A6679A" w:rsidRPr="00A6679A" w:rsidRDefault="00A6679A" w:rsidP="00A6679A">
      <w:pPr>
        <w:pStyle w:val="13NormDOC-txt"/>
        <w:spacing w:before="0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4.1. Инструкция для обучающихся «Правила поведения в кабинете»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ОБЩИЕ ТРЕБОВАНИЯ ПО ОХРАНЕ ТРУДА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Каждый ученик отвечает за чистоту, порядок и сохранность своего рабочего места.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Нельзя закрывать и открывать окна, садиться и подниматься на подоконники.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ПЕРЕД НАЧАЛОМ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При входе в класс не толкаться, не суетиться, соблюдать дисциплину и организованность.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ВО ВРЕМЯ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 кабинете соблюдайте порядок и чистоту, выполняйте правила техники безопасности.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Не держите на рабочем месте предметы, не требующиеся при выполнении задания.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 отвлекайтесь сами и не отвлекайте других от работы посторонними разговорами.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Будьте внимательны, дисциплинированны, осторожны, точно выполняйте указания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Не сорить, не пылить, мусор убирать в специальную урну.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 АВАРИЙНОЙ СИТУАЦИИ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других признаков) поставьте в известность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Предпринимайте действия для устранения причин предаварийной ситуации только с разрешения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В аварийных ситуациях выходить из класса согласно плану эвакуации школы.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ПОСЛЕ ОКОНЧАНИЯ РАБОТЫ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Уборка рабочих мест по окончании работы производится в соответствии с указаниями учителя.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При выходе из класса не толкаться, не суетиться, соблюдать дисциплину и организованность.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4.2. Инструкция для учителя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Учитель обеспечивает: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систематическое проведение инструктажа с учащимися при использовании ТСО;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ежегодную разработку мероприятий по охране труда для включения их в планы, соглашения по охране труда;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безопасное состояние учебных рабочих мест, приборов, инструментов;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нормальное санитарное состояние помещений;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своевременное сообщение администрации о несчастных случаях, связанных с работой учащихся в кабинете;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проверку знаний и выполнение правил учащихся в кабинете.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В случае возникновения аварийных ситуаций учитель: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останавливает проведение работы или занятий, сопряженных с опасностью для жизни;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принимает меры к эвакуации обучающихся;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сообщает о происшедшем администрации школы, при пожаре извещает службу «101»;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По окончании занятий в кабинете учитель: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отключает от электросети аппаратуру ТСО;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проверяет чистоту в кабинете и порядок на рабочих местах;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проветривает кабинет;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выключает электроосвещение, закрывает кабинет на ключ.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Обо всех недостатках, обнаруженных во время занятий, учитель сообщает администрации.</w:t>
      </w:r>
    </w:p>
    <w:p w:rsidR="00056C29" w:rsidRPr="00A6679A" w:rsidRDefault="00056C29">
      <w:pPr>
        <w:rPr>
          <w:rFonts w:ascii="Times New Roman" w:hAnsi="Times New Roman"/>
          <w:sz w:val="26"/>
          <w:szCs w:val="26"/>
        </w:rPr>
      </w:pPr>
    </w:p>
    <w:p w:rsidR="00A6679A" w:rsidRPr="00A6679A" w:rsidRDefault="00A6679A">
      <w:pPr>
        <w:rPr>
          <w:rFonts w:ascii="Times New Roman" w:hAnsi="Times New Roman"/>
          <w:sz w:val="26"/>
          <w:szCs w:val="26"/>
        </w:rPr>
      </w:pPr>
    </w:p>
    <w:sectPr w:rsidR="00A6679A" w:rsidRPr="00A6679A" w:rsidSect="006E2665">
      <w:footerReference w:type="default" r:id="rId7"/>
      <w:pgSz w:w="11906" w:h="16838"/>
      <w:pgMar w:top="720" w:right="720" w:bottom="720" w:left="72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6DB" w:rsidRDefault="00F316DB" w:rsidP="00A6679A">
      <w:pPr>
        <w:spacing w:after="0" w:line="240" w:lineRule="auto"/>
      </w:pPr>
      <w:r>
        <w:separator/>
      </w:r>
    </w:p>
  </w:endnote>
  <w:endnote w:type="continuationSeparator" w:id="0">
    <w:p w:rsidR="00F316DB" w:rsidRDefault="00F316DB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152441"/>
      <w:docPartObj>
        <w:docPartGallery w:val="Page Numbers (Bottom of Page)"/>
        <w:docPartUnique/>
      </w:docPartObj>
    </w:sdtPr>
    <w:sdtEndPr/>
    <w:sdtContent>
      <w:p w:rsidR="00C850E0" w:rsidRDefault="00C850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E8">
          <w:rPr>
            <w:noProof/>
          </w:rPr>
          <w:t>3</w:t>
        </w:r>
        <w:r>
          <w:fldChar w:fldCharType="end"/>
        </w:r>
      </w:p>
    </w:sdtContent>
  </w:sdt>
  <w:p w:rsidR="00A6679A" w:rsidRDefault="00A667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6DB" w:rsidRDefault="00F316DB" w:rsidP="00A6679A">
      <w:pPr>
        <w:spacing w:after="0" w:line="240" w:lineRule="auto"/>
      </w:pPr>
      <w:r>
        <w:separator/>
      </w:r>
    </w:p>
  </w:footnote>
  <w:footnote w:type="continuationSeparator" w:id="0">
    <w:p w:rsidR="00F316DB" w:rsidRDefault="00F316DB" w:rsidP="00A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055"/>
    <w:multiLevelType w:val="hybridMultilevel"/>
    <w:tmpl w:val="DD94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53F6649"/>
    <w:multiLevelType w:val="hybridMultilevel"/>
    <w:tmpl w:val="27D2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372E5"/>
    <w:multiLevelType w:val="hybridMultilevel"/>
    <w:tmpl w:val="1D8C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A"/>
    <w:rsid w:val="00056C29"/>
    <w:rsid w:val="000A1C3F"/>
    <w:rsid w:val="0011052A"/>
    <w:rsid w:val="00292095"/>
    <w:rsid w:val="00315C0D"/>
    <w:rsid w:val="0037141A"/>
    <w:rsid w:val="003A6723"/>
    <w:rsid w:val="00587092"/>
    <w:rsid w:val="005E4804"/>
    <w:rsid w:val="00681768"/>
    <w:rsid w:val="006E2665"/>
    <w:rsid w:val="00731729"/>
    <w:rsid w:val="00765881"/>
    <w:rsid w:val="00845068"/>
    <w:rsid w:val="00930292"/>
    <w:rsid w:val="00A6679A"/>
    <w:rsid w:val="00B54617"/>
    <w:rsid w:val="00C850E0"/>
    <w:rsid w:val="00D6347B"/>
    <w:rsid w:val="00E51210"/>
    <w:rsid w:val="00E77F62"/>
    <w:rsid w:val="00E83BE8"/>
    <w:rsid w:val="00E85C8E"/>
    <w:rsid w:val="00EC054B"/>
    <w:rsid w:val="00F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80EEE-E9CD-4D0B-B337-149CB89C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9A"/>
  </w:style>
  <w:style w:type="paragraph" w:styleId="a8">
    <w:name w:val="No Spacing"/>
    <w:uiPriority w:val="1"/>
    <w:qFormat/>
    <w:rsid w:val="005870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Светлана попова</cp:lastModifiedBy>
  <cp:revision>2</cp:revision>
  <cp:lastPrinted>2021-11-06T09:13:00Z</cp:lastPrinted>
  <dcterms:created xsi:type="dcterms:W3CDTF">2023-10-17T05:34:00Z</dcterms:created>
  <dcterms:modified xsi:type="dcterms:W3CDTF">2023-10-17T05:34:00Z</dcterms:modified>
</cp:coreProperties>
</file>